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B834" w14:textId="77777777" w:rsidR="00923268" w:rsidRPr="00D05FB5" w:rsidRDefault="00923268">
      <w:pPr>
        <w:rPr>
          <w:noProof/>
          <w:sz w:val="20"/>
          <w:szCs w:val="20"/>
        </w:rPr>
      </w:pPr>
    </w:p>
    <w:p w14:paraId="50D8813A" w14:textId="77777777" w:rsidR="00923268" w:rsidRPr="00D05FB5" w:rsidRDefault="00923268">
      <w:pPr>
        <w:rPr>
          <w:noProof/>
          <w:sz w:val="20"/>
          <w:szCs w:val="20"/>
        </w:rPr>
      </w:pPr>
    </w:p>
    <w:p w14:paraId="1CE25BD9" w14:textId="77777777" w:rsidR="00923268" w:rsidRPr="00D05FB5" w:rsidRDefault="00923268">
      <w:pPr>
        <w:rPr>
          <w:noProof/>
          <w:sz w:val="20"/>
          <w:szCs w:val="20"/>
        </w:rPr>
      </w:pP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913"/>
        <w:gridCol w:w="4710"/>
      </w:tblGrid>
      <w:tr w:rsidR="00D05FB5" w:rsidRPr="00D05FB5" w14:paraId="10DF71E9" w14:textId="77777777" w:rsidTr="00911BB7">
        <w:trPr>
          <w:trHeight w:val="665"/>
          <w:jc w:val="center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169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E05EB3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CENÍK REVIZÍ, OPRAV A HAVARIJNÍ SLUŽBY</w:t>
            </w:r>
          </w:p>
        </w:tc>
      </w:tr>
      <w:tr w:rsidR="00D05FB5" w:rsidRPr="00D05FB5" w14:paraId="109AB95B" w14:textId="77777777" w:rsidTr="00E05EB3">
        <w:trPr>
          <w:trHeight w:val="101"/>
          <w:jc w:val="center"/>
        </w:trPr>
        <w:tc>
          <w:tcPr>
            <w:tcW w:w="10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3ED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 </w:t>
            </w:r>
          </w:p>
        </w:tc>
      </w:tr>
      <w:tr w:rsidR="00D05FB5" w:rsidRPr="00D05FB5" w14:paraId="2E035EC0" w14:textId="77777777" w:rsidTr="00E05EB3">
        <w:trPr>
          <w:trHeight w:val="542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DE6D5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Motory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D53F9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B1BB9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911BB7" w:rsidRPr="00D05FB5" w14:paraId="51652A42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BDB9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Motor do 1 kW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9311B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90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CEA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proofErr w:type="gram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1F</w:t>
            </w:r>
            <w:proofErr w:type="gramEnd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 a 3F motory</w:t>
            </w:r>
          </w:p>
        </w:tc>
      </w:tr>
      <w:tr w:rsidR="00911BB7" w:rsidRPr="00D05FB5" w14:paraId="131A0EDF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0A3B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Motor od 1,1 do 5 kW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C549F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130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3C6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proofErr w:type="gram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1F</w:t>
            </w:r>
            <w:proofErr w:type="gramEnd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 a 3F motory</w:t>
            </w:r>
          </w:p>
        </w:tc>
      </w:tr>
      <w:tr w:rsidR="00911BB7" w:rsidRPr="00D05FB5" w14:paraId="60738CDD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92F9D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Motor od 5,1 od 50 kW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4997E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160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920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proofErr w:type="gram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1F</w:t>
            </w:r>
            <w:proofErr w:type="gramEnd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 a 3F motory</w:t>
            </w:r>
          </w:p>
        </w:tc>
      </w:tr>
      <w:tr w:rsidR="00911BB7" w:rsidRPr="00D05FB5" w14:paraId="5B154D96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D326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Tepelný spotřebič do 5 kW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442FA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160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96B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Měření jednoho pólu</w:t>
            </w:r>
          </w:p>
        </w:tc>
      </w:tr>
      <w:tr w:rsidR="00911BB7" w:rsidRPr="00D05FB5" w14:paraId="7746AC07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D06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Zdvihací zařízení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970D8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300 Kč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D5C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Zvedací plošiny, výtahy, kladkostroje</w:t>
            </w:r>
          </w:p>
        </w:tc>
      </w:tr>
      <w:tr w:rsidR="00D05FB5" w:rsidRPr="00D05FB5" w14:paraId="2C302E81" w14:textId="77777777" w:rsidTr="00911BB7">
        <w:trPr>
          <w:trHeight w:val="542"/>
          <w:jc w:val="center"/>
        </w:trPr>
        <w:tc>
          <w:tcPr>
            <w:tcW w:w="4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2812D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Jednofázové spotřebiče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28646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5E6B2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911BB7" w:rsidRPr="00D05FB5" w14:paraId="77118075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DCF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do 10 ks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E2AF6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105 Kč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444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Včetně elektronického výstupu</w:t>
            </w:r>
          </w:p>
        </w:tc>
      </w:tr>
      <w:tr w:rsidR="00911BB7" w:rsidRPr="00D05FB5" w14:paraId="13C1A103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0BB3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od 10 ks do100 ks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FD453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95 Kč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F8F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Včetně elektronického výstupu</w:t>
            </w:r>
          </w:p>
        </w:tc>
      </w:tr>
      <w:tr w:rsidR="00911BB7" w:rsidRPr="00D05FB5" w14:paraId="01A967B9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E79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nad 100 ks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E4C24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85 Kč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627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Včetně elektronického výstupu</w:t>
            </w:r>
          </w:p>
        </w:tc>
      </w:tr>
      <w:tr w:rsidR="00D05FB5" w:rsidRPr="00D05FB5" w14:paraId="03845C51" w14:textId="77777777" w:rsidTr="00911BB7">
        <w:trPr>
          <w:trHeight w:val="542"/>
          <w:jc w:val="center"/>
        </w:trPr>
        <w:tc>
          <w:tcPr>
            <w:tcW w:w="4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CD9EE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Rozvody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1625E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78C76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911BB7" w:rsidRPr="00D05FB5" w14:paraId="46B12024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53EA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Vnitřní instalace </w:t>
            </w:r>
            <w:proofErr w:type="gram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230V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DEC3C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150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46C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jeden okruh (jistič)</w:t>
            </w:r>
          </w:p>
        </w:tc>
      </w:tr>
      <w:tr w:rsidR="00911BB7" w:rsidRPr="00D05FB5" w14:paraId="1E8F48E7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D70D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Venkovní instalace </w:t>
            </w:r>
            <w:proofErr w:type="gram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230V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8DC9F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160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3DD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jeden okruh (jistič)</w:t>
            </w:r>
          </w:p>
        </w:tc>
      </w:tr>
      <w:tr w:rsidR="00D05FB5" w:rsidRPr="00D05FB5" w14:paraId="0EA31EB5" w14:textId="77777777" w:rsidTr="00911BB7">
        <w:trPr>
          <w:trHeight w:val="542"/>
          <w:jc w:val="center"/>
        </w:trPr>
        <w:tc>
          <w:tcPr>
            <w:tcW w:w="4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C83E1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Hromosvod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C5743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C5704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911BB7" w:rsidRPr="00D05FB5" w14:paraId="4C93A3F7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B423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Hromosvod do 5 svodů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466E7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700 Kč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AA1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jeden svod</w:t>
            </w:r>
          </w:p>
        </w:tc>
      </w:tr>
      <w:tr w:rsidR="00911BB7" w:rsidRPr="00D05FB5" w14:paraId="429FA57A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0FC6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Hromosvod nad 5 svodů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7FEFD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700 Kč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481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jeden svod</w:t>
            </w:r>
          </w:p>
        </w:tc>
      </w:tr>
      <w:tr w:rsidR="00D05FB5" w:rsidRPr="00D05FB5" w14:paraId="44DDBBC5" w14:textId="77777777" w:rsidTr="00911BB7">
        <w:trPr>
          <w:trHeight w:val="542"/>
          <w:jc w:val="center"/>
        </w:trPr>
        <w:tc>
          <w:tcPr>
            <w:tcW w:w="4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C0048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Nouzové osvětlení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37E28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BA09E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911BB7" w:rsidRPr="00D05FB5" w14:paraId="5DD9E59A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D66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Nouzové osvětlení do 10 svítidel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53AD0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140 Kč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F5A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jedno svítidlo</w:t>
            </w:r>
          </w:p>
        </w:tc>
      </w:tr>
      <w:tr w:rsidR="00911BB7" w:rsidRPr="00D05FB5" w14:paraId="5D2F5E64" w14:textId="77777777" w:rsidTr="00911BB7">
        <w:trPr>
          <w:trHeight w:val="41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30D8" w14:textId="77777777" w:rsidR="00D05FB5" w:rsidRPr="00D05FB5" w:rsidRDefault="00D05FB5" w:rsidP="00D05FB5">
            <w:pPr>
              <w:spacing w:after="0" w:line="240" w:lineRule="auto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Nouzové osvětlení </w:t>
            </w:r>
            <w:proofErr w:type="spellStart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dnad</w:t>
            </w:r>
            <w:proofErr w:type="spellEnd"/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 10 svítidel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09786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105 Kč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D58" w14:textId="77777777" w:rsidR="00D05FB5" w:rsidRPr="00D05FB5" w:rsidRDefault="00D05FB5" w:rsidP="00D05FB5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0"/>
                <w:szCs w:val="20"/>
              </w:rPr>
            </w:pPr>
            <w:r w:rsidRPr="00D05FB5">
              <w:rPr>
                <w:rFonts w:ascii="Avenir Next LT Pro" w:hAnsi="Avenir Next LT Pro"/>
                <w:color w:val="000000"/>
                <w:sz w:val="20"/>
                <w:szCs w:val="20"/>
              </w:rPr>
              <w:t>Cena za jedno svítidlo</w:t>
            </w:r>
          </w:p>
        </w:tc>
      </w:tr>
    </w:tbl>
    <w:p w14:paraId="32EA5C24" w14:textId="77777777" w:rsidR="00923268" w:rsidRDefault="00923268">
      <w:pPr>
        <w:rPr>
          <w:noProof/>
          <w:sz w:val="20"/>
          <w:szCs w:val="20"/>
        </w:rPr>
      </w:pPr>
    </w:p>
    <w:p w14:paraId="651D639C" w14:textId="77777777" w:rsidR="00D05FB5" w:rsidRDefault="00D05FB5">
      <w:pPr>
        <w:rPr>
          <w:noProof/>
          <w:sz w:val="20"/>
          <w:szCs w:val="20"/>
        </w:rPr>
      </w:pPr>
    </w:p>
    <w:p w14:paraId="50BDBED2" w14:textId="4E3B11C2" w:rsidR="00D05FB5" w:rsidRPr="00D05FB5" w:rsidRDefault="00D05FB5" w:rsidP="00D05FB5">
      <w:pPr>
        <w:jc w:val="center"/>
        <w:rPr>
          <w:noProof/>
          <w:sz w:val="20"/>
          <w:szCs w:val="20"/>
        </w:rPr>
      </w:pPr>
      <w:r w:rsidRPr="00D05FB5">
        <w:rPr>
          <w:noProof/>
          <w:sz w:val="20"/>
          <w:szCs w:val="20"/>
        </w:rPr>
        <w:t>• Uváděné ceny jsou bez DPH • Změna ceny vyhrazena•</w:t>
      </w:r>
    </w:p>
    <w:sectPr w:rsidR="00D05FB5" w:rsidRPr="00D05FB5" w:rsidSect="00C42A7E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78DD" w14:textId="77777777" w:rsidR="00C42A7E" w:rsidRDefault="00C42A7E" w:rsidP="00640F1B">
      <w:pPr>
        <w:spacing w:after="0" w:line="240" w:lineRule="auto"/>
      </w:pPr>
      <w:r>
        <w:separator/>
      </w:r>
    </w:p>
  </w:endnote>
  <w:endnote w:type="continuationSeparator" w:id="0">
    <w:p w14:paraId="25AEB86C" w14:textId="77777777" w:rsidR="00C42A7E" w:rsidRDefault="00C42A7E" w:rsidP="006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803C" w14:textId="77777777" w:rsidR="00C42A7E" w:rsidRDefault="00C42A7E" w:rsidP="00640F1B">
      <w:pPr>
        <w:spacing w:after="0" w:line="240" w:lineRule="auto"/>
      </w:pPr>
      <w:r>
        <w:separator/>
      </w:r>
    </w:p>
  </w:footnote>
  <w:footnote w:type="continuationSeparator" w:id="0">
    <w:p w14:paraId="2A01E774" w14:textId="77777777" w:rsidR="00C42A7E" w:rsidRDefault="00C42A7E" w:rsidP="006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8857" w14:textId="77777777" w:rsidR="00923268" w:rsidRDefault="00000000">
    <w:pPr>
      <w:pStyle w:val="Zhlav"/>
    </w:pPr>
    <w:r>
      <w:rPr>
        <w:noProof/>
      </w:rPr>
      <w:pict w14:anchorId="4E2FA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7" o:spid="_x0000_s1025" type="#_x0000_t75" style="position:absolute;margin-left:0;margin-top:0;width:624.95pt;height:883.7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B40D" w14:textId="77777777" w:rsidR="00923268" w:rsidRDefault="00000000">
    <w:pPr>
      <w:pStyle w:val="Zhlav"/>
    </w:pPr>
    <w:r>
      <w:rPr>
        <w:noProof/>
      </w:rPr>
      <w:pict w14:anchorId="14C41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8" o:spid="_x0000_s1026" type="#_x0000_t75" style="position:absolute;margin-left:0;margin-top:0;width:624.95pt;height:883.7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AEAC" w14:textId="77777777" w:rsidR="00923268" w:rsidRDefault="00000000">
    <w:pPr>
      <w:pStyle w:val="Zhlav"/>
    </w:pPr>
    <w:r>
      <w:rPr>
        <w:noProof/>
      </w:rPr>
      <w:pict w14:anchorId="42BDD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6" o:spid="_x0000_s1027" type="#_x0000_t75" style="position:absolute;margin-left:0;margin-top:0;width:624.95pt;height:883.7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A"/>
    <w:rsid w:val="000A315E"/>
    <w:rsid w:val="0021173D"/>
    <w:rsid w:val="005E0164"/>
    <w:rsid w:val="00607844"/>
    <w:rsid w:val="00640F1B"/>
    <w:rsid w:val="00674EEA"/>
    <w:rsid w:val="006D2FB7"/>
    <w:rsid w:val="00741CC2"/>
    <w:rsid w:val="00911BB7"/>
    <w:rsid w:val="00923268"/>
    <w:rsid w:val="00940F47"/>
    <w:rsid w:val="009603A7"/>
    <w:rsid w:val="00A2701E"/>
    <w:rsid w:val="00C22A84"/>
    <w:rsid w:val="00C42A7E"/>
    <w:rsid w:val="00C81806"/>
    <w:rsid w:val="00CA2A2B"/>
    <w:rsid w:val="00D05FB5"/>
    <w:rsid w:val="00D40171"/>
    <w:rsid w:val="00DC4E2B"/>
    <w:rsid w:val="00E05EB3"/>
    <w:rsid w:val="00E63A69"/>
    <w:rsid w:val="00E83A39"/>
    <w:rsid w:val="00EF6F06"/>
    <w:rsid w:val="00F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1A01BC"/>
  <w15:docId w15:val="{37A7077F-2369-4664-96C6-1BBBF28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7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4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6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40F1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40F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840</Characters>
  <Application>Microsoft Office Word</Application>
  <DocSecurity>0</DocSecurity>
  <Lines>7</Lines>
  <Paragraphs>1</Paragraphs>
  <ScaleCrop>false</ScaleCrop>
  <Company>Republica s.r.o.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</dc:creator>
  <cp:keywords>s</cp:keywords>
  <dc:description/>
  <cp:lastModifiedBy>Ondrej silhavy</cp:lastModifiedBy>
  <cp:revision>4</cp:revision>
  <cp:lastPrinted>2011-10-24T06:46:00Z</cp:lastPrinted>
  <dcterms:created xsi:type="dcterms:W3CDTF">2024-02-27T10:01:00Z</dcterms:created>
  <dcterms:modified xsi:type="dcterms:W3CDTF">2024-02-27T10:06:00Z</dcterms:modified>
</cp:coreProperties>
</file>